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29F" w:rsidRDefault="008F7B44" w:rsidP="008F7B44">
      <w:pPr>
        <w:jc w:val="center"/>
        <w:rPr>
          <w:rFonts w:ascii="Times New Roman" w:hAnsi="Times New Roman" w:cs="Times New Roman"/>
          <w:b/>
          <w:sz w:val="36"/>
          <w:lang w:val="uk-UA"/>
        </w:rPr>
      </w:pPr>
      <w:r w:rsidRPr="0014229F">
        <w:rPr>
          <w:rFonts w:ascii="Times New Roman" w:hAnsi="Times New Roman" w:cs="Times New Roman"/>
          <w:b/>
          <w:sz w:val="36"/>
          <w:lang w:val="uk-UA"/>
        </w:rPr>
        <w:t>ПОРІВНЯЛЬНА ТАБЛИЦЯ</w:t>
      </w:r>
    </w:p>
    <w:p w:rsidR="00B85824" w:rsidRDefault="008F7B44" w:rsidP="008F7B44">
      <w:pPr>
        <w:jc w:val="center"/>
        <w:rPr>
          <w:rFonts w:ascii="Times New Roman" w:hAnsi="Times New Roman" w:cs="Times New Roman"/>
          <w:b/>
          <w:sz w:val="36"/>
          <w:lang w:val="uk-UA"/>
        </w:rPr>
      </w:pPr>
      <w:r w:rsidRPr="0014229F">
        <w:rPr>
          <w:rFonts w:ascii="Times New Roman" w:hAnsi="Times New Roman" w:cs="Times New Roman"/>
          <w:b/>
          <w:sz w:val="36"/>
          <w:lang w:val="uk-UA"/>
        </w:rPr>
        <w:br/>
        <w:t xml:space="preserve">ВНЕСЕННЯ ЗМІН ДО РІШЕННЯ ХЕРСОНСЬКОЇ МІСЬКОЇ РАДИ </w:t>
      </w:r>
    </w:p>
    <w:p w:rsidR="00EF2CE3" w:rsidRPr="0014229F" w:rsidRDefault="008F7B44" w:rsidP="008F7B44">
      <w:pPr>
        <w:jc w:val="center"/>
        <w:rPr>
          <w:rFonts w:ascii="Times New Roman" w:hAnsi="Times New Roman" w:cs="Times New Roman"/>
          <w:b/>
          <w:sz w:val="36"/>
          <w:lang w:val="uk-UA"/>
        </w:rPr>
      </w:pPr>
      <w:r w:rsidRPr="0014229F">
        <w:rPr>
          <w:rFonts w:ascii="Times New Roman" w:hAnsi="Times New Roman" w:cs="Times New Roman"/>
          <w:b/>
          <w:sz w:val="36"/>
          <w:lang w:val="uk-UA"/>
        </w:rPr>
        <w:t>ВІД 20.05.2021 р. № 334</w:t>
      </w:r>
    </w:p>
    <w:p w:rsidR="0014229F" w:rsidRPr="0014229F" w:rsidRDefault="0014229F" w:rsidP="008F7B44">
      <w:pPr>
        <w:jc w:val="center"/>
        <w:rPr>
          <w:rFonts w:ascii="Times New Roman" w:hAnsi="Times New Roman" w:cs="Times New Roman"/>
          <w:b/>
          <w:sz w:val="36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761"/>
        <w:gridCol w:w="6761"/>
      </w:tblGrid>
      <w:tr w:rsidR="008F7B44" w:rsidRPr="0014229F" w:rsidTr="008F7B44">
        <w:tc>
          <w:tcPr>
            <w:tcW w:w="704" w:type="dxa"/>
          </w:tcPr>
          <w:p w:rsidR="008F7B44" w:rsidRPr="0014229F" w:rsidRDefault="008F7B44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  <w:r w:rsidRPr="0014229F">
              <w:rPr>
                <w:rFonts w:ascii="Times New Roman" w:hAnsi="Times New Roman" w:cs="Times New Roman"/>
                <w:b/>
                <w:sz w:val="36"/>
                <w:lang w:val="uk-UA"/>
              </w:rPr>
              <w:t>№</w:t>
            </w:r>
          </w:p>
        </w:tc>
        <w:tc>
          <w:tcPr>
            <w:tcW w:w="4253" w:type="dxa"/>
          </w:tcPr>
          <w:p w:rsidR="008F7B44" w:rsidRPr="0014229F" w:rsidRDefault="008F7B44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  <w:r w:rsidRPr="0014229F">
              <w:rPr>
                <w:rFonts w:ascii="Times New Roman" w:hAnsi="Times New Roman" w:cs="Times New Roman"/>
                <w:b/>
                <w:sz w:val="36"/>
                <w:lang w:val="uk-UA"/>
              </w:rPr>
              <w:t>Прийнято</w:t>
            </w:r>
          </w:p>
        </w:tc>
        <w:tc>
          <w:tcPr>
            <w:tcW w:w="4388" w:type="dxa"/>
          </w:tcPr>
          <w:p w:rsidR="008F7B44" w:rsidRPr="0014229F" w:rsidRDefault="008F7B44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  <w:r w:rsidRPr="0014229F">
              <w:rPr>
                <w:rFonts w:ascii="Times New Roman" w:hAnsi="Times New Roman" w:cs="Times New Roman"/>
                <w:b/>
                <w:sz w:val="36"/>
                <w:lang w:val="uk-UA"/>
              </w:rPr>
              <w:t>Пропонується</w:t>
            </w:r>
          </w:p>
        </w:tc>
      </w:tr>
      <w:tr w:rsidR="00174B8F" w:rsidRPr="0014229F" w:rsidTr="00F51B3C">
        <w:tc>
          <w:tcPr>
            <w:tcW w:w="704" w:type="dxa"/>
          </w:tcPr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14229F">
              <w:rPr>
                <w:rFonts w:ascii="Times New Roman" w:hAnsi="Times New Roman" w:cs="Times New Roman"/>
                <w:b/>
                <w:sz w:val="28"/>
                <w:lang w:val="uk-UA"/>
              </w:rPr>
              <w:t>1.</w:t>
            </w:r>
          </w:p>
        </w:tc>
        <w:tc>
          <w:tcPr>
            <w:tcW w:w="8641" w:type="dxa"/>
            <w:gridSpan w:val="2"/>
          </w:tcPr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  <w:r w:rsidRPr="0014229F">
              <w:rPr>
                <w:rFonts w:ascii="Times New Roman" w:hAnsi="Times New Roman" w:cs="Times New Roman"/>
                <w:b/>
                <w:sz w:val="28"/>
                <w:lang w:val="uk-UA"/>
              </w:rPr>
              <w:t>Розділ 2 п.2.1.10.</w:t>
            </w:r>
          </w:p>
        </w:tc>
      </w:tr>
      <w:tr w:rsidR="008F7B44" w:rsidRPr="0014229F" w:rsidTr="008F7B44">
        <w:tc>
          <w:tcPr>
            <w:tcW w:w="704" w:type="dxa"/>
          </w:tcPr>
          <w:p w:rsidR="00245589" w:rsidRPr="0014229F" w:rsidRDefault="00245589" w:rsidP="008F7B4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</w:p>
          <w:p w:rsidR="008F7B44" w:rsidRPr="0014229F" w:rsidRDefault="008F7B44" w:rsidP="008F7B4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</w:p>
        </w:tc>
        <w:tc>
          <w:tcPr>
            <w:tcW w:w="4253" w:type="dxa"/>
          </w:tcPr>
          <w:p w:rsidR="00245589" w:rsidRPr="0014229F" w:rsidRDefault="00245589" w:rsidP="008F7B44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14229F">
              <w:rPr>
                <w:rFonts w:ascii="Times New Roman" w:hAnsi="Times New Roman" w:cs="Times New Roman"/>
                <w:sz w:val="24"/>
                <w:lang w:val="uk-UA"/>
              </w:rPr>
              <w:t>Довідка про кредиторську заборгованість за комунальні послуги МКП «ВУВКГ м. Херсона, МКП «</w:t>
            </w:r>
            <w:proofErr w:type="spellStart"/>
            <w:r w:rsidRPr="0014229F">
              <w:rPr>
                <w:rFonts w:ascii="Times New Roman" w:hAnsi="Times New Roman" w:cs="Times New Roman"/>
                <w:sz w:val="24"/>
                <w:lang w:val="uk-UA"/>
              </w:rPr>
              <w:t>Херсонтеплоенерго</w:t>
            </w:r>
            <w:proofErr w:type="spellEnd"/>
            <w:r w:rsidRPr="0014229F">
              <w:rPr>
                <w:rFonts w:ascii="Times New Roman" w:hAnsi="Times New Roman" w:cs="Times New Roman"/>
                <w:sz w:val="24"/>
                <w:lang w:val="uk-UA"/>
              </w:rPr>
              <w:t>», ТЕЦ</w:t>
            </w:r>
          </w:p>
          <w:p w:rsidR="008F7B44" w:rsidRPr="0014229F" w:rsidRDefault="008F7B44" w:rsidP="008F7B44">
            <w:pPr>
              <w:rPr>
                <w:rFonts w:ascii="Times New Roman" w:hAnsi="Times New Roman" w:cs="Times New Roman"/>
                <w:b/>
                <w:sz w:val="24"/>
                <w:lang w:val="uk-UA"/>
              </w:rPr>
            </w:pPr>
          </w:p>
        </w:tc>
        <w:tc>
          <w:tcPr>
            <w:tcW w:w="4388" w:type="dxa"/>
          </w:tcPr>
          <w:p w:rsidR="008F7B44" w:rsidRPr="0014229F" w:rsidRDefault="008F7B44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</w:p>
          <w:p w:rsidR="00245589" w:rsidRPr="0014229F" w:rsidRDefault="00245589" w:rsidP="008F7B44">
            <w:pPr>
              <w:jc w:val="center"/>
              <w:rPr>
                <w:rFonts w:ascii="Times New Roman" w:hAnsi="Times New Roman" w:cs="Times New Roman"/>
                <w:sz w:val="36"/>
                <w:lang w:val="uk-UA"/>
              </w:rPr>
            </w:pPr>
            <w:r w:rsidRPr="0014229F">
              <w:rPr>
                <w:rFonts w:ascii="Times New Roman" w:hAnsi="Times New Roman" w:cs="Times New Roman"/>
                <w:sz w:val="28"/>
                <w:lang w:val="uk-UA"/>
              </w:rPr>
              <w:t>Виключити</w:t>
            </w:r>
          </w:p>
        </w:tc>
      </w:tr>
      <w:tr w:rsidR="00174B8F" w:rsidRPr="0014229F" w:rsidTr="00251FC1">
        <w:tc>
          <w:tcPr>
            <w:tcW w:w="704" w:type="dxa"/>
          </w:tcPr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14229F">
              <w:rPr>
                <w:rFonts w:ascii="Times New Roman" w:hAnsi="Times New Roman" w:cs="Times New Roman"/>
                <w:b/>
                <w:sz w:val="28"/>
                <w:lang w:val="uk-UA"/>
              </w:rPr>
              <w:t>2.</w:t>
            </w:r>
          </w:p>
        </w:tc>
        <w:tc>
          <w:tcPr>
            <w:tcW w:w="8641" w:type="dxa"/>
            <w:gridSpan w:val="2"/>
          </w:tcPr>
          <w:p w:rsidR="00174B8F" w:rsidRPr="0014229F" w:rsidRDefault="00174B8F" w:rsidP="00174B8F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  <w:r w:rsidRPr="0014229F">
              <w:rPr>
                <w:rFonts w:ascii="Times New Roman" w:hAnsi="Times New Roman" w:cs="Times New Roman"/>
                <w:b/>
                <w:sz w:val="28"/>
                <w:lang w:val="uk-UA"/>
              </w:rPr>
              <w:t xml:space="preserve">3.5.1. Для багатоквартирних будинків 2, 3-х поверхових </w:t>
            </w:r>
            <w:r w:rsidRPr="0014229F">
              <w:rPr>
                <w:rFonts w:ascii="Times New Roman" w:hAnsi="Times New Roman" w:cs="Times New Roman"/>
                <w:b/>
                <w:sz w:val="36"/>
                <w:lang w:val="uk-UA"/>
              </w:rPr>
              <w:t>:</w:t>
            </w:r>
          </w:p>
        </w:tc>
      </w:tr>
      <w:tr w:rsidR="008F7B44" w:rsidRPr="0014229F" w:rsidTr="008F7B44">
        <w:tc>
          <w:tcPr>
            <w:tcW w:w="704" w:type="dxa"/>
          </w:tcPr>
          <w:p w:rsidR="008F7B44" w:rsidRPr="0014229F" w:rsidRDefault="008F7B44" w:rsidP="008F7B4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5"/>
              <w:gridCol w:w="776"/>
              <w:gridCol w:w="776"/>
              <w:gridCol w:w="776"/>
              <w:gridCol w:w="776"/>
              <w:gridCol w:w="776"/>
            </w:tblGrid>
            <w:tr w:rsidR="00B85824" w:rsidRPr="00913615" w:rsidTr="003C6991">
              <w:tc>
                <w:tcPr>
                  <w:tcW w:w="2656" w:type="dxa"/>
                  <w:vMerge w:val="restart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Джерело фінансування</w:t>
                  </w:r>
                </w:p>
              </w:tc>
              <w:tc>
                <w:tcPr>
                  <w:tcW w:w="7198" w:type="dxa"/>
                  <w:gridSpan w:val="5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Частка витрат за роками, %</w:t>
                  </w: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85824" w:rsidRPr="00913615" w:rsidTr="003C6991">
              <w:tc>
                <w:tcPr>
                  <w:tcW w:w="2656" w:type="dxa"/>
                  <w:vMerge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440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2025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Бюджетні кошти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Кошти ОСББ/співвласників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</w:tbl>
          <w:p w:rsidR="008F7B44" w:rsidRPr="0014229F" w:rsidRDefault="008F7B44" w:rsidP="00245589">
            <w:pPr>
              <w:rPr>
                <w:rFonts w:ascii="Times New Roman" w:hAnsi="Times New Roman" w:cs="Times New Roman"/>
                <w:b/>
                <w:sz w:val="36"/>
                <w:lang w:val="uk-UA"/>
              </w:rPr>
            </w:pPr>
          </w:p>
        </w:tc>
        <w:tc>
          <w:tcPr>
            <w:tcW w:w="4388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5"/>
              <w:gridCol w:w="776"/>
              <w:gridCol w:w="776"/>
              <w:gridCol w:w="776"/>
              <w:gridCol w:w="776"/>
              <w:gridCol w:w="776"/>
            </w:tblGrid>
            <w:tr w:rsidR="00B85824" w:rsidRPr="00913615" w:rsidTr="003C6991">
              <w:tc>
                <w:tcPr>
                  <w:tcW w:w="2656" w:type="dxa"/>
                  <w:vMerge w:val="restart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Джерело фінансування</w:t>
                  </w:r>
                </w:p>
              </w:tc>
              <w:tc>
                <w:tcPr>
                  <w:tcW w:w="7198" w:type="dxa"/>
                  <w:gridSpan w:val="5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Частка витрат за роками, %</w:t>
                  </w: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85824" w:rsidRPr="00913615" w:rsidTr="003C6991">
              <w:tc>
                <w:tcPr>
                  <w:tcW w:w="2656" w:type="dxa"/>
                  <w:vMerge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440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2025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Бюджетні кошти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F333EE" w:rsidRDefault="00F333EE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:rsidR="00B85824" w:rsidRPr="00F333EE" w:rsidRDefault="00CD6B28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70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Кошти ОСББ/співвласників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F333EE" w:rsidRDefault="00CD6B28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30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</w:tbl>
          <w:p w:rsidR="00174B8F" w:rsidRPr="0014229F" w:rsidRDefault="00174B8F" w:rsidP="00174B8F">
            <w:pPr>
              <w:rPr>
                <w:rFonts w:ascii="Times New Roman" w:hAnsi="Times New Roman" w:cs="Times New Roman"/>
                <w:b/>
                <w:sz w:val="36"/>
                <w:lang w:val="uk-UA"/>
              </w:rPr>
            </w:pPr>
          </w:p>
        </w:tc>
      </w:tr>
      <w:tr w:rsidR="0014229F" w:rsidRPr="0014229F" w:rsidTr="00997A7F">
        <w:tc>
          <w:tcPr>
            <w:tcW w:w="704" w:type="dxa"/>
          </w:tcPr>
          <w:p w:rsidR="0014229F" w:rsidRPr="0014229F" w:rsidRDefault="0014229F" w:rsidP="008F7B4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14229F">
              <w:rPr>
                <w:rFonts w:ascii="Times New Roman" w:hAnsi="Times New Roman" w:cs="Times New Roman"/>
                <w:b/>
                <w:sz w:val="28"/>
                <w:lang w:val="uk-UA"/>
              </w:rPr>
              <w:lastRenderedPageBreak/>
              <w:t>3.</w:t>
            </w:r>
          </w:p>
        </w:tc>
        <w:tc>
          <w:tcPr>
            <w:tcW w:w="8641" w:type="dxa"/>
            <w:gridSpan w:val="2"/>
          </w:tcPr>
          <w:p w:rsidR="0014229F" w:rsidRPr="0014229F" w:rsidRDefault="0014229F" w:rsidP="0014229F">
            <w:pPr>
              <w:pStyle w:val="a4"/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229F">
              <w:rPr>
                <w:rFonts w:ascii="Times New Roman" w:hAnsi="Times New Roman"/>
                <w:b/>
                <w:sz w:val="28"/>
                <w:szCs w:val="28"/>
              </w:rPr>
              <w:t xml:space="preserve">3.5.2. Для багатоквартирних будинків 4, 5-ти поверхових: </w:t>
            </w:r>
          </w:p>
          <w:p w:rsidR="0014229F" w:rsidRPr="0014229F" w:rsidRDefault="0014229F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</w:p>
        </w:tc>
      </w:tr>
      <w:tr w:rsidR="00174B8F" w:rsidRPr="0014229F" w:rsidTr="008F7B44">
        <w:tc>
          <w:tcPr>
            <w:tcW w:w="704" w:type="dxa"/>
          </w:tcPr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5"/>
              <w:gridCol w:w="776"/>
              <w:gridCol w:w="776"/>
              <w:gridCol w:w="776"/>
              <w:gridCol w:w="776"/>
              <w:gridCol w:w="776"/>
            </w:tblGrid>
            <w:tr w:rsidR="00B85824" w:rsidRPr="00913615" w:rsidTr="003C6991">
              <w:tc>
                <w:tcPr>
                  <w:tcW w:w="2656" w:type="dxa"/>
                  <w:vMerge w:val="restart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Джерело фінансування</w:t>
                  </w:r>
                </w:p>
              </w:tc>
              <w:tc>
                <w:tcPr>
                  <w:tcW w:w="7198" w:type="dxa"/>
                  <w:gridSpan w:val="5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Частка витрат за роками, %</w:t>
                  </w: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85824" w:rsidRPr="00913615" w:rsidTr="003C6991">
              <w:tc>
                <w:tcPr>
                  <w:tcW w:w="2656" w:type="dxa"/>
                  <w:vMerge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440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2025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Бюджетні кошти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Кошти ОСББ/співвласників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</w:tbl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</w:p>
        </w:tc>
        <w:tc>
          <w:tcPr>
            <w:tcW w:w="4388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5"/>
              <w:gridCol w:w="776"/>
              <w:gridCol w:w="776"/>
              <w:gridCol w:w="776"/>
              <w:gridCol w:w="776"/>
              <w:gridCol w:w="776"/>
            </w:tblGrid>
            <w:tr w:rsidR="00B85824" w:rsidRPr="00913615" w:rsidTr="003C6991">
              <w:tc>
                <w:tcPr>
                  <w:tcW w:w="2656" w:type="dxa"/>
                  <w:vMerge w:val="restart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Джерело фінансування</w:t>
                  </w:r>
                </w:p>
              </w:tc>
              <w:tc>
                <w:tcPr>
                  <w:tcW w:w="7198" w:type="dxa"/>
                  <w:gridSpan w:val="5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Частка витрат за роками, %</w:t>
                  </w: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85824" w:rsidRPr="00913615" w:rsidTr="003C6991">
              <w:tc>
                <w:tcPr>
                  <w:tcW w:w="2656" w:type="dxa"/>
                  <w:vMerge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440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2025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Бюджетні кошти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F333EE" w:rsidRDefault="00CD6B28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70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Кошти ОСББ/співвласників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F333EE" w:rsidRDefault="00CD6B28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30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</w:tbl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</w:p>
        </w:tc>
      </w:tr>
      <w:tr w:rsidR="0014229F" w:rsidRPr="0014229F" w:rsidTr="00C94FD0">
        <w:tc>
          <w:tcPr>
            <w:tcW w:w="704" w:type="dxa"/>
          </w:tcPr>
          <w:p w:rsidR="0014229F" w:rsidRPr="0014229F" w:rsidRDefault="0014229F" w:rsidP="008F7B4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14229F">
              <w:rPr>
                <w:rFonts w:ascii="Times New Roman" w:hAnsi="Times New Roman" w:cs="Times New Roman"/>
                <w:b/>
                <w:sz w:val="28"/>
                <w:lang w:val="uk-UA"/>
              </w:rPr>
              <w:t>4.</w:t>
            </w:r>
          </w:p>
        </w:tc>
        <w:tc>
          <w:tcPr>
            <w:tcW w:w="8641" w:type="dxa"/>
            <w:gridSpan w:val="2"/>
          </w:tcPr>
          <w:p w:rsidR="0014229F" w:rsidRPr="0014229F" w:rsidRDefault="0014229F" w:rsidP="0014229F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229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14229F">
              <w:rPr>
                <w:rFonts w:ascii="Times New Roman" w:hAnsi="Times New Roman"/>
                <w:b/>
                <w:sz w:val="28"/>
                <w:szCs w:val="28"/>
              </w:rPr>
              <w:t xml:space="preserve">3.5.3. Для багатоквартирних будинків 6-ти та більше поверхових : </w:t>
            </w:r>
          </w:p>
        </w:tc>
      </w:tr>
      <w:tr w:rsidR="00174B8F" w:rsidRPr="0014229F" w:rsidTr="008F7B44">
        <w:tc>
          <w:tcPr>
            <w:tcW w:w="704" w:type="dxa"/>
          </w:tcPr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5"/>
              <w:gridCol w:w="776"/>
              <w:gridCol w:w="776"/>
              <w:gridCol w:w="776"/>
              <w:gridCol w:w="776"/>
              <w:gridCol w:w="776"/>
            </w:tblGrid>
            <w:tr w:rsidR="00B85824" w:rsidRPr="00913615" w:rsidTr="003C6991">
              <w:tc>
                <w:tcPr>
                  <w:tcW w:w="2656" w:type="dxa"/>
                  <w:vMerge w:val="restart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Джерело фінансування</w:t>
                  </w:r>
                </w:p>
              </w:tc>
              <w:tc>
                <w:tcPr>
                  <w:tcW w:w="7198" w:type="dxa"/>
                  <w:gridSpan w:val="5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Частка витрат за роками, %</w:t>
                  </w: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85824" w:rsidRPr="00913615" w:rsidTr="003C6991">
              <w:tc>
                <w:tcPr>
                  <w:tcW w:w="2656" w:type="dxa"/>
                  <w:vMerge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440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2025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Бюджетні кошти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Кошти ОСББ/співвласників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</w:tbl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</w:p>
        </w:tc>
        <w:tc>
          <w:tcPr>
            <w:tcW w:w="4388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5"/>
              <w:gridCol w:w="776"/>
              <w:gridCol w:w="776"/>
              <w:gridCol w:w="776"/>
              <w:gridCol w:w="776"/>
              <w:gridCol w:w="776"/>
            </w:tblGrid>
            <w:tr w:rsidR="00B85824" w:rsidRPr="00913615" w:rsidTr="003C6991">
              <w:tc>
                <w:tcPr>
                  <w:tcW w:w="2656" w:type="dxa"/>
                  <w:vMerge w:val="restart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Джерело фінансування</w:t>
                  </w:r>
                </w:p>
              </w:tc>
              <w:tc>
                <w:tcPr>
                  <w:tcW w:w="7198" w:type="dxa"/>
                  <w:gridSpan w:val="5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Частка витрат за роками, %</w:t>
                  </w: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85824" w:rsidRPr="00913615" w:rsidTr="003C6991">
              <w:tc>
                <w:tcPr>
                  <w:tcW w:w="2656" w:type="dxa"/>
                  <w:vMerge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440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2025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Бюджетні кошти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F333EE" w:rsidRDefault="00CD6B28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70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Кошти ОСББ/співвласників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F333EE" w:rsidRDefault="00CD6B28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30</w:t>
                  </w:r>
                  <w:bookmarkStart w:id="0" w:name="_GoBack"/>
                  <w:bookmarkEnd w:id="0"/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</w:p>
        </w:tc>
      </w:tr>
      <w:tr w:rsidR="0014229F" w:rsidRPr="0014229F" w:rsidTr="0009534A">
        <w:tc>
          <w:tcPr>
            <w:tcW w:w="704" w:type="dxa"/>
          </w:tcPr>
          <w:p w:rsidR="0014229F" w:rsidRPr="0014229F" w:rsidRDefault="0014229F" w:rsidP="008F7B4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14229F">
              <w:rPr>
                <w:rFonts w:ascii="Times New Roman" w:hAnsi="Times New Roman" w:cs="Times New Roman"/>
                <w:b/>
                <w:sz w:val="28"/>
                <w:lang w:val="uk-UA"/>
              </w:rPr>
              <w:lastRenderedPageBreak/>
              <w:t>5.</w:t>
            </w:r>
          </w:p>
        </w:tc>
        <w:tc>
          <w:tcPr>
            <w:tcW w:w="8641" w:type="dxa"/>
            <w:gridSpan w:val="2"/>
          </w:tcPr>
          <w:p w:rsidR="0014229F" w:rsidRPr="0014229F" w:rsidRDefault="0014229F" w:rsidP="0014229F">
            <w:pPr>
              <w:pStyle w:val="a4"/>
              <w:ind w:firstLine="709"/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14229F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Капітальний ремонт ліфтового обладнання:</w:t>
            </w:r>
          </w:p>
          <w:p w:rsidR="0014229F" w:rsidRPr="0014229F" w:rsidRDefault="0014229F" w:rsidP="0014229F">
            <w:pPr>
              <w:pStyle w:val="a4"/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29F">
              <w:rPr>
                <w:rFonts w:ascii="Times New Roman" w:hAnsi="Times New Roman"/>
                <w:b/>
                <w:sz w:val="28"/>
                <w:szCs w:val="28"/>
              </w:rPr>
              <w:t>Частка витрат за роками, %</w:t>
            </w:r>
          </w:p>
        </w:tc>
      </w:tr>
      <w:tr w:rsidR="00174B8F" w:rsidRPr="0014229F" w:rsidTr="008F7B44">
        <w:tc>
          <w:tcPr>
            <w:tcW w:w="704" w:type="dxa"/>
          </w:tcPr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5"/>
              <w:gridCol w:w="776"/>
              <w:gridCol w:w="776"/>
              <w:gridCol w:w="776"/>
              <w:gridCol w:w="776"/>
              <w:gridCol w:w="776"/>
            </w:tblGrid>
            <w:tr w:rsidR="00B85824" w:rsidRPr="00913615" w:rsidTr="003C6991">
              <w:tc>
                <w:tcPr>
                  <w:tcW w:w="2656" w:type="dxa"/>
                  <w:vMerge w:val="restart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Джерело фінансування</w:t>
                  </w:r>
                </w:p>
              </w:tc>
              <w:tc>
                <w:tcPr>
                  <w:tcW w:w="7198" w:type="dxa"/>
                  <w:gridSpan w:val="5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Частка витрат за роками, %</w:t>
                  </w: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85824" w:rsidRPr="00913615" w:rsidTr="003C6991">
              <w:tc>
                <w:tcPr>
                  <w:tcW w:w="2656" w:type="dxa"/>
                  <w:vMerge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440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2025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Бюджетні кошти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Кошти ОСББ/співвласників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</w:tbl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</w:p>
        </w:tc>
        <w:tc>
          <w:tcPr>
            <w:tcW w:w="4388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55"/>
              <w:gridCol w:w="776"/>
              <w:gridCol w:w="776"/>
              <w:gridCol w:w="776"/>
              <w:gridCol w:w="776"/>
              <w:gridCol w:w="776"/>
            </w:tblGrid>
            <w:tr w:rsidR="00B85824" w:rsidRPr="00913615" w:rsidTr="003C6991">
              <w:tc>
                <w:tcPr>
                  <w:tcW w:w="2656" w:type="dxa"/>
                  <w:vMerge w:val="restart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Джерело фінансування</w:t>
                  </w:r>
                </w:p>
              </w:tc>
              <w:tc>
                <w:tcPr>
                  <w:tcW w:w="7198" w:type="dxa"/>
                  <w:gridSpan w:val="5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Частка витрат за роками, %</w:t>
                  </w:r>
                </w:p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85824" w:rsidRPr="00913615" w:rsidTr="003C6991">
              <w:tc>
                <w:tcPr>
                  <w:tcW w:w="2656" w:type="dxa"/>
                  <w:vMerge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440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39" w:type="dxa"/>
                </w:tcPr>
                <w:p w:rsidR="00B85824" w:rsidRPr="002C3BA4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3BA4">
                    <w:rPr>
                      <w:rFonts w:ascii="Times New Roman" w:hAnsi="Times New Roman"/>
                      <w:sz w:val="28"/>
                      <w:szCs w:val="28"/>
                    </w:rPr>
                    <w:t>2025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Бюджетні кошти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90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B85824" w:rsidRPr="00913615" w:rsidTr="003C6991">
              <w:tc>
                <w:tcPr>
                  <w:tcW w:w="2656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13615">
                    <w:rPr>
                      <w:rFonts w:ascii="Times New Roman" w:hAnsi="Times New Roman"/>
                      <w:sz w:val="28"/>
                      <w:szCs w:val="28"/>
                    </w:rPr>
                    <w:t>Кошти ОСББ/співвласників</w:t>
                  </w: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1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40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39" w:type="dxa"/>
                </w:tcPr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85824" w:rsidRPr="00913615" w:rsidRDefault="00B85824" w:rsidP="00B85824">
                  <w:pPr>
                    <w:pStyle w:val="a4"/>
                    <w:widowControl w:val="0"/>
                    <w:suppressAutoHyphens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</w:tr>
          </w:tbl>
          <w:p w:rsidR="00174B8F" w:rsidRPr="0014229F" w:rsidRDefault="00174B8F" w:rsidP="008F7B44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</w:p>
        </w:tc>
      </w:tr>
    </w:tbl>
    <w:p w:rsidR="008F7B44" w:rsidRPr="00F333EE" w:rsidRDefault="00F333EE" w:rsidP="008F7B44">
      <w:pPr>
        <w:jc w:val="center"/>
        <w:rPr>
          <w:rFonts w:ascii="Times New Roman" w:hAnsi="Times New Roman" w:cs="Times New Roman"/>
          <w:sz w:val="28"/>
          <w:lang w:val="uk-UA"/>
        </w:rPr>
      </w:pPr>
      <w:r w:rsidRPr="00F333EE">
        <w:rPr>
          <w:rFonts w:ascii="Times New Roman" w:hAnsi="Times New Roman" w:cs="Times New Roman"/>
          <w:sz w:val="28"/>
          <w:lang w:val="uk-UA"/>
        </w:rPr>
        <w:t>Ремонт ліфтів, внесених до титульного списку капітальних ремонтів за 2020рік –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F333EE">
        <w:rPr>
          <w:rFonts w:ascii="Times New Roman" w:hAnsi="Times New Roman" w:cs="Times New Roman"/>
          <w:sz w:val="28"/>
          <w:lang w:val="uk-UA"/>
        </w:rPr>
        <w:t xml:space="preserve"> кошти міської ради</w:t>
      </w:r>
    </w:p>
    <w:sectPr w:rsidR="008F7B44" w:rsidRPr="00F333EE" w:rsidSect="00B858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B44"/>
    <w:rsid w:val="0014229F"/>
    <w:rsid w:val="00174B8F"/>
    <w:rsid w:val="00245589"/>
    <w:rsid w:val="004107B7"/>
    <w:rsid w:val="008F7B44"/>
    <w:rsid w:val="00B51DBE"/>
    <w:rsid w:val="00B85824"/>
    <w:rsid w:val="00CD6B28"/>
    <w:rsid w:val="00EF2CE3"/>
    <w:rsid w:val="00F3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2126F1-A4DC-4CB8-99A7-6E0BB15CD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245589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F33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33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cp:lastPrinted>2021-07-13T08:12:00Z</cp:lastPrinted>
  <dcterms:created xsi:type="dcterms:W3CDTF">2021-07-13T08:16:00Z</dcterms:created>
  <dcterms:modified xsi:type="dcterms:W3CDTF">2021-07-13T08:16:00Z</dcterms:modified>
</cp:coreProperties>
</file>